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39" w:rsidRDefault="00A42439" w:rsidP="00A424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-996315</wp:posOffset>
                </wp:positionH>
                <wp:positionV relativeFrom="paragraph">
                  <wp:posOffset>-796925</wp:posOffset>
                </wp:positionV>
                <wp:extent cx="2181225" cy="690245"/>
                <wp:effectExtent l="0" t="0" r="28575" b="1460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2439" w:rsidRDefault="00A42439" w:rsidP="00A424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72"/>
                                <w:szCs w:val="96"/>
                                <w:cs/>
                              </w:rPr>
                              <w:t>แบบฟอร์ม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left:0;text-align:left;margin-left:-78.45pt;margin-top:-62.75pt;width:171.75pt;height:5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" strokecolor="#f79646" strokeweight="1pt">
                <v:stroke dashstyle="dash"/>
                <v:shadow color="#868686"/>
                <v:textbox>
                  <w:txbxContent>
                    <w:p w:rsidR="00A42439" w:rsidRDefault="00A42439" w:rsidP="00A4243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72"/>
                          <w:szCs w:val="9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72"/>
                          <w:szCs w:val="96"/>
                          <w:cs/>
                        </w:rPr>
                        <w:t>แบบฟอร์ม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รายงานผลการดำเนินงานตามโครงการ พ.ศ.</w:t>
      </w:r>
      <w:r>
        <w:rPr>
          <w:rFonts w:ascii="TH SarabunPSK" w:hAnsi="TH SarabunPSK" w:cs="TH SarabunPSK"/>
          <w:b/>
          <w:bCs/>
          <w:sz w:val="36"/>
          <w:szCs w:val="36"/>
        </w:rPr>
        <w:t>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A42439" w:rsidRDefault="00A42439" w:rsidP="00A42439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กำแพงเพชร แม่สอด</w:t>
      </w:r>
    </w:p>
    <w:p w:rsidR="00A42439" w:rsidRDefault="00A42439" w:rsidP="00A42439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ไตรมาสที่ 1 (1 ตุลาคม 2562 – 31 ธันวาคม 2562)</w:t>
      </w:r>
    </w:p>
    <w:p w:rsidR="00A42439" w:rsidRDefault="00A42439" w:rsidP="00A42439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</w:rPr>
      </w:pPr>
    </w:p>
    <w:p w:rsidR="00A42439" w:rsidRDefault="00A42439" w:rsidP="00A42439">
      <w:pPr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โครงการ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olor w:val="FF0000"/>
          <w:cs/>
        </w:rPr>
        <w:t xml:space="preserve">พัฒนางานนโยบายและแผนเพื่อขับเคลื่อนมหาวิทยาลัยสู่ </w:t>
      </w:r>
      <w:r>
        <w:rPr>
          <w:rFonts w:ascii="TH SarabunPSK" w:hAnsi="TH SarabunPSK" w:cs="TH SarabunPSK"/>
          <w:color w:val="FF0000"/>
        </w:rPr>
        <w:t xml:space="preserve">Thailand </w:t>
      </w:r>
      <w:r>
        <w:rPr>
          <w:rFonts w:ascii="TH SarabunPSK" w:hAnsi="TH SarabunPSK" w:cs="TH SarabunPSK" w:hint="cs"/>
          <w:color w:val="FF0000"/>
          <w:cs/>
        </w:rPr>
        <w:t>4.0</w:t>
      </w:r>
      <w:r>
        <w:rPr>
          <w:rFonts w:ascii="TH SarabunPSK" w:hAnsi="TH SarabunPSK" w:cs="TH SarabunPSK"/>
          <w:cs/>
        </w:rPr>
        <w:t xml:space="preserve">   </w:t>
      </w:r>
    </w:p>
    <w:p w:rsidR="00A42439" w:rsidRDefault="00A42439" w:rsidP="00A42439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รหัสโครงการ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olor w:val="FF0000"/>
        </w:rPr>
        <w:t>6</w:t>
      </w:r>
      <w:r>
        <w:rPr>
          <w:rFonts w:ascii="TH SarabunPSK" w:hAnsi="TH SarabunPSK" w:cs="TH SarabunPSK" w:hint="cs"/>
          <w:color w:val="FF0000"/>
          <w:cs/>
        </w:rPr>
        <w:t>3</w:t>
      </w:r>
      <w:r>
        <w:rPr>
          <w:rFonts w:ascii="TH SarabunPSK" w:hAnsi="TH SarabunPSK" w:cs="TH SarabunPSK"/>
          <w:color w:val="FF0000"/>
        </w:rPr>
        <w:t>45000004</w:t>
      </w:r>
    </w:p>
    <w:p w:rsidR="00A42439" w:rsidRDefault="00A42439" w:rsidP="00A42439">
      <w:pPr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ผู้รับผิดชอบ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olor w:val="FF0000"/>
          <w:cs/>
        </w:rPr>
        <w:t xml:space="preserve">นางสาวพุทธรักษ์ </w:t>
      </w:r>
      <w:proofErr w:type="spellStart"/>
      <w:r>
        <w:rPr>
          <w:rFonts w:ascii="TH SarabunPSK" w:hAnsi="TH SarabunPSK" w:cs="TH SarabunPSK"/>
          <w:color w:val="FF0000"/>
          <w:cs/>
        </w:rPr>
        <w:t>เป็ง</w:t>
      </w:r>
      <w:proofErr w:type="spellEnd"/>
      <w:r>
        <w:rPr>
          <w:rFonts w:ascii="TH SarabunPSK" w:hAnsi="TH SarabunPSK" w:cs="TH SarabunPSK"/>
          <w:color w:val="FF0000"/>
          <w:cs/>
        </w:rPr>
        <w:t>มอย</w:t>
      </w:r>
    </w:p>
    <w:p w:rsidR="00A42439" w:rsidRDefault="00A42439" w:rsidP="00A42439">
      <w:pPr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วัตถุประสงค์โครงการ </w:t>
      </w:r>
      <w:r>
        <w:rPr>
          <w:rFonts w:ascii="TH SarabunPSK" w:hAnsi="TH SarabunPSK" w:cs="TH SarabunPSK"/>
          <w:cs/>
        </w:rPr>
        <w:t xml:space="preserve"> </w:t>
      </w:r>
    </w:p>
    <w:p w:rsidR="00A42439" w:rsidRDefault="00A42439" w:rsidP="00A42439">
      <w:pPr>
        <w:ind w:left="72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FF0000"/>
        </w:rPr>
        <w:t xml:space="preserve">3.1 </w:t>
      </w:r>
      <w:r>
        <w:rPr>
          <w:rFonts w:ascii="TH SarabunPSK" w:hAnsi="TH SarabunPSK" w:cs="TH SarabunPSK" w:hint="cs"/>
          <w:color w:val="FF0000"/>
          <w:cs/>
        </w:rPr>
        <w:t>เพื่อทบทวนแผนมหาวิทยาลัยราช</w:t>
      </w:r>
      <w:proofErr w:type="spellStart"/>
      <w:r>
        <w:rPr>
          <w:rFonts w:ascii="TH SarabunPSK" w:hAnsi="TH SarabunPSK" w:cs="TH SarabunPSK" w:hint="cs"/>
          <w:color w:val="FF0000"/>
          <w:cs/>
        </w:rPr>
        <w:t>ภัฏ</w:t>
      </w:r>
      <w:proofErr w:type="spellEnd"/>
      <w:r>
        <w:rPr>
          <w:rFonts w:ascii="TH SarabunPSK" w:hAnsi="TH SarabunPSK" w:cs="TH SarabunPSK" w:hint="cs"/>
          <w:color w:val="FF0000"/>
          <w:cs/>
        </w:rPr>
        <w:t>กำแพงเพชร แม่สอด</w:t>
      </w:r>
    </w:p>
    <w:p w:rsidR="00A42439" w:rsidRDefault="00A42439" w:rsidP="00A42439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FF0000"/>
        </w:rPr>
        <w:t xml:space="preserve">3.2 </w:t>
      </w:r>
      <w:r>
        <w:rPr>
          <w:rFonts w:ascii="TH SarabunPSK" w:hAnsi="TH SarabunPSK" w:cs="TH SarabunPSK" w:hint="cs"/>
          <w:color w:val="FF0000"/>
          <w:cs/>
        </w:rPr>
        <w:t>เพื่ออบรมเขียนโครงการบูรณาการ</w:t>
      </w:r>
    </w:p>
    <w:p w:rsidR="00A42439" w:rsidRDefault="00A42439" w:rsidP="00A42439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p w:rsidR="00A42439" w:rsidRDefault="00A42439" w:rsidP="00A42439">
      <w:pPr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ตัวชี้วัดความสำเร็จของโครงการ</w:t>
      </w:r>
      <w:r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 w:hint="cs"/>
          <w:b/>
          <w:bCs/>
          <w:color w:val="FF0000"/>
          <w:cs/>
        </w:rPr>
        <w:t>ตามโครงการแนวขวาง</w:t>
      </w:r>
      <w:r>
        <w:rPr>
          <w:rFonts w:ascii="TH SarabunPSK" w:hAnsi="TH SarabunPSK" w:cs="TH SarabunPSK" w:hint="cs"/>
          <w:cs/>
        </w:rPr>
        <w:t>)</w:t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0"/>
        <w:gridCol w:w="1260"/>
        <w:gridCol w:w="1440"/>
      </w:tblGrid>
      <w:tr w:rsidR="00A42439" w:rsidTr="00A42439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ตัวชี้วัดความสำเร็จของโครงการ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</w:tr>
      <w:tr w:rsidR="00A42439" w:rsidTr="00A42439">
        <w:trPr>
          <w:trHeight w:val="323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เชิงปริมาณ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9" w:rsidRDefault="00A4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9" w:rsidRDefault="00A4243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42439" w:rsidTr="00A42439">
        <w:trPr>
          <w:trHeight w:val="488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  <w:color w:val="FF0000"/>
              </w:rPr>
              <w:t xml:space="preserve">1 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จำนวนผู้เข้าร่วมกิจกรรม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</w:tr>
      <w:tr w:rsidR="00A42439" w:rsidTr="00A42439">
        <w:trPr>
          <w:trHeight w:val="488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  <w:color w:val="FF0000"/>
              </w:rPr>
              <w:t xml:space="preserve">2 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จำนวนผู้เข้าร่วมกิจกรรม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</w:tr>
      <w:tr w:rsidR="00A42439" w:rsidTr="00A42439">
        <w:trPr>
          <w:trHeight w:val="488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  <w:color w:val="FF0000"/>
              </w:rPr>
              <w:t xml:space="preserve">3 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มีวัสดุสนับสนุนงานนโยบายและแผน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2</w:t>
            </w:r>
          </w:p>
        </w:tc>
      </w:tr>
      <w:tr w:rsidR="00A42439" w:rsidTr="00A42439">
        <w:trPr>
          <w:trHeight w:val="488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เชิงคุณภาพ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9" w:rsidRDefault="00A424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9" w:rsidRDefault="00A4243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42439" w:rsidTr="00A42439">
        <w:trPr>
          <w:trHeight w:val="488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กิจกรรมที่ 1.ประเมินความพึงพอใจของผู้เข้าร่วมอบรม ไม่น้อยกว่า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3.51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</w:tr>
    </w:tbl>
    <w:p w:rsidR="00A42439" w:rsidRDefault="00A42439" w:rsidP="00A42439">
      <w:pPr>
        <w:ind w:left="720"/>
        <w:rPr>
          <w:rFonts w:ascii="TH SarabunPSK" w:hAnsi="TH SarabunPSK" w:cs="TH SarabunPSK"/>
          <w:b/>
          <w:bCs/>
        </w:rPr>
      </w:pPr>
    </w:p>
    <w:p w:rsidR="00A42439" w:rsidRDefault="00A42439" w:rsidP="00A42439">
      <w:pPr>
        <w:numPr>
          <w:ilvl w:val="0"/>
          <w:numId w:val="1"/>
        </w:num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ผลการดำเนินงานตามกิจกรรม</w:t>
      </w:r>
      <w:r>
        <w:rPr>
          <w:rFonts w:ascii="TH SarabunPSK" w:hAnsi="TH SarabunPSK" w:cs="TH SarabunPSK"/>
          <w:b/>
          <w:bCs/>
        </w:rPr>
        <w:t xml:space="preserve"> (</w:t>
      </w:r>
      <w:r>
        <w:rPr>
          <w:rFonts w:ascii="TH SarabunPSK" w:hAnsi="TH SarabunPSK" w:cs="TH SarabunPSK" w:hint="cs"/>
          <w:b/>
          <w:bCs/>
          <w:cs/>
        </w:rPr>
        <w:t>ระบุเป็นเป้าหมายผลผลิตของกิจกรรมตามโครงการแนวขวาง)</w:t>
      </w:r>
    </w:p>
    <w:tbl>
      <w:tblPr>
        <w:tblW w:w="94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2071"/>
        <w:gridCol w:w="990"/>
        <w:gridCol w:w="882"/>
      </w:tblGrid>
      <w:tr w:rsidR="00A42439" w:rsidTr="00A42439"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กิจกรรมหลัก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เป้าหมายผลผลิต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ไตรมาส 1</w:t>
            </w:r>
          </w:p>
        </w:tc>
      </w:tr>
      <w:tr w:rsidR="00A42439" w:rsidTr="00A42439"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39" w:rsidRDefault="00A4243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39" w:rsidRDefault="00A4243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</w:tr>
      <w:tr w:rsidR="00A42439" w:rsidTr="00A42439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กิจกรรมที่ 1 อบรมการเขียนโครงการบูรณาการ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1 ครั้ง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</w:rPr>
              <w:t>0</w:t>
            </w:r>
          </w:p>
        </w:tc>
      </w:tr>
      <w:tr w:rsidR="00A42439" w:rsidTr="00A42439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กิจกรรมที่ 2 ทบทวนแผนเพื่อยกระดับความสามารถขององค์กร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1 ครั้ง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</w:rPr>
              <w:t>0</w:t>
            </w:r>
          </w:p>
        </w:tc>
      </w:tr>
      <w:tr w:rsidR="00A42439" w:rsidTr="00A42439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กิจกรรมที่ 3 จัดซื้อวัสดุสนับสนุนงานนโยบายและแผน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</w:rPr>
              <w:t>2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 ครั้ง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</w:rPr>
              <w:t>1</w:t>
            </w:r>
          </w:p>
        </w:tc>
      </w:tr>
    </w:tbl>
    <w:p w:rsidR="00A42439" w:rsidRDefault="00A42439" w:rsidP="00A42439">
      <w:pPr>
        <w:ind w:left="720"/>
        <w:rPr>
          <w:rFonts w:ascii="TH SarabunPSK" w:hAnsi="TH SarabunPSK" w:cs="TH SarabunPSK"/>
          <w:b/>
          <w:bCs/>
        </w:rPr>
      </w:pPr>
    </w:p>
    <w:p w:rsidR="00A42439" w:rsidRDefault="00A42439" w:rsidP="00A42439">
      <w:pPr>
        <w:numPr>
          <w:ilvl w:val="0"/>
          <w:numId w:val="1"/>
        </w:num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สรุปผลการดำเนินงานตามกิจกรรม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5670"/>
      </w:tblGrid>
      <w:tr w:rsidR="00A42439" w:rsidTr="00A42439">
        <w:trPr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lastRenderedPageBreak/>
              <w:t>กิจกรรมหลัก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ไตรมาสที่ 1 </w:t>
            </w:r>
          </w:p>
          <w:p w:rsidR="00A42439" w:rsidRDefault="00A424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(1 ตุลาคม 2562 </w:t>
            </w:r>
            <w:r>
              <w:rPr>
                <w:rFonts w:ascii="TH SarabunPSK" w:hAnsi="TH SarabunPSK" w:cs="TH SarabunPSK"/>
                <w:b/>
                <w:bCs/>
              </w:rPr>
              <w:t xml:space="preserve">–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31 ธันวาคม 2562)</w:t>
            </w:r>
          </w:p>
        </w:tc>
      </w:tr>
      <w:tr w:rsidR="00A42439" w:rsidTr="00A42439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9" w:rsidRDefault="00A42439">
            <w:pPr>
              <w:rPr>
                <w:rFonts w:ascii="TH SarabunPSK" w:hAnsi="TH SarabunPSK" w:cs="TH SarabunPSK" w:hint="cs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กิจกรรมที่ 1 อบรมการเขียนโครงการบูรณาการ</w:t>
            </w:r>
          </w:p>
          <w:p w:rsidR="00A42439" w:rsidRDefault="00A4243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 xml:space="preserve"> หากดำเนินการจัดกิจกรรมแล้วให้ระบุ ดังนี้</w:t>
            </w:r>
          </w:p>
          <w:p w:rsidR="00A42439" w:rsidRDefault="00A4243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- ใคร</w:t>
            </w:r>
          </w:p>
          <w:p w:rsidR="00A42439" w:rsidRDefault="00A4243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- ทำอะไร</w:t>
            </w:r>
          </w:p>
          <w:p w:rsidR="00A42439" w:rsidRDefault="00A4243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- ที่ไหน วันที่เท่าไหร่</w:t>
            </w:r>
          </w:p>
          <w:p w:rsidR="00A42439" w:rsidRDefault="00A42439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 xml:space="preserve">- กลุ่มเป้าหมาย.......คน  </w:t>
            </w:r>
          </w:p>
        </w:tc>
      </w:tr>
      <w:tr w:rsidR="00A42439" w:rsidTr="00A42439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9" w:rsidRDefault="00A42439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กิจกรรมที่ 2 ทบทวนแผนเพื่อยกระดับความสามารถขององค์กร</w:t>
            </w:r>
          </w:p>
          <w:p w:rsidR="00A42439" w:rsidRDefault="00A4243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ให้ระบุ ดังนี้</w:t>
            </w:r>
          </w:p>
          <w:p w:rsidR="00A42439" w:rsidRDefault="00A4243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- ใคร</w:t>
            </w:r>
          </w:p>
          <w:p w:rsidR="00A42439" w:rsidRDefault="00A4243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- ทำอะไร</w:t>
            </w:r>
          </w:p>
          <w:p w:rsidR="00A42439" w:rsidRDefault="00A4243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- ที่ไหน วันที่เท่าไหร่</w:t>
            </w:r>
          </w:p>
          <w:p w:rsidR="00A42439" w:rsidRDefault="00A42439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 xml:space="preserve">- กลุ่มเป้าหมาย.......คน  </w:t>
            </w:r>
          </w:p>
        </w:tc>
      </w:tr>
      <w:tr w:rsidR="00A42439" w:rsidTr="00A42439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กิจกรรมที่ 3 จัดซื้อวัสดุสนับสนุนงานนโยบายและแผน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งานนโยบายและแผนดำเนินงานจัดซื้อวัสดุสำนึกงานจำนวน 2 รายการ ประกอบไปด้วย หมึกพิมพ์ และ รูปเล่มโครงการประจำปีงบประมาณ 2563 จำนวน 7 ชุด</w:t>
            </w:r>
          </w:p>
        </w:tc>
      </w:tr>
    </w:tbl>
    <w:p w:rsidR="00A42439" w:rsidRDefault="00A42439" w:rsidP="00A42439">
      <w:pPr>
        <w:rPr>
          <w:rFonts w:ascii="TH SarabunPSK" w:hAnsi="TH SarabunPSK" w:cs="TH SarabunPSK"/>
          <w:color w:val="FF0000"/>
          <w:sz w:val="28"/>
          <w:szCs w:val="28"/>
          <w:cs/>
        </w:rPr>
      </w:pPr>
      <w:r>
        <w:rPr>
          <w:rFonts w:ascii="TH SarabunPSK" w:hAnsi="TH SarabunPSK" w:cs="TH SarabunPSK"/>
          <w:color w:val="FF0000"/>
          <w:sz w:val="28"/>
          <w:szCs w:val="28"/>
          <w:cs/>
        </w:rPr>
        <w:t>*หมายเหตุ หากยังไม่ได้ดำเนินการจัดกิจกรรมให้ระบุวันเดือนปีที่จะจัดกิจกรรมไว้ในกิจกรรม</w:t>
      </w:r>
      <w:proofErr w:type="spellStart"/>
      <w:r>
        <w:rPr>
          <w:rFonts w:ascii="TH SarabunPSK" w:hAnsi="TH SarabunPSK" w:cs="TH SarabunPSK"/>
          <w:color w:val="FF0000"/>
          <w:sz w:val="28"/>
          <w:szCs w:val="28"/>
          <w:cs/>
        </w:rPr>
        <w:t>นั้นๆ</w:t>
      </w:r>
      <w:proofErr w:type="spellEnd"/>
      <w:r>
        <w:rPr>
          <w:rFonts w:ascii="TH SarabunPSK" w:hAnsi="TH SarabunPSK" w:cs="TH SarabunPSK"/>
          <w:color w:val="FF0000"/>
          <w:sz w:val="28"/>
          <w:szCs w:val="28"/>
          <w:cs/>
        </w:rPr>
        <w:t>ด้วยนะคะ</w:t>
      </w:r>
    </w:p>
    <w:p w:rsidR="00A42439" w:rsidRDefault="00A42439" w:rsidP="00A42439">
      <w:pPr>
        <w:rPr>
          <w:rFonts w:ascii="TH SarabunPSK" w:hAnsi="TH SarabunPSK" w:cs="TH SarabunPSK"/>
          <w:sz w:val="28"/>
          <w:szCs w:val="28"/>
        </w:rPr>
      </w:pPr>
    </w:p>
    <w:p w:rsidR="00A42439" w:rsidRDefault="00A42439" w:rsidP="00A42439">
      <w:pPr>
        <w:numPr>
          <w:ilvl w:val="0"/>
          <w:numId w:val="1"/>
        </w:num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ผลการใช้จ่ายงบประมาณ</w:t>
      </w:r>
      <w:r>
        <w:rPr>
          <w:rFonts w:ascii="TH SarabunPSK" w:hAnsi="TH SarabunPSK" w:cs="TH SarabunPSK"/>
          <w:b/>
          <w:bCs/>
        </w:rPr>
        <w:t xml:space="preserve"> (</w:t>
      </w:r>
      <w:r>
        <w:rPr>
          <w:rFonts w:ascii="TH SarabunPSK" w:hAnsi="TH SarabunPSK" w:cs="TH SarabunPSK" w:hint="cs"/>
          <w:b/>
          <w:bCs/>
          <w:cs/>
        </w:rPr>
        <w:t>ระบุเป็นตัวเลขงบประมาณทั้งโครงการตามโครงการแนวขวาง)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546"/>
        <w:gridCol w:w="3764"/>
        <w:gridCol w:w="3780"/>
      </w:tblGrid>
      <w:tr w:rsidR="00A42439" w:rsidTr="00A4243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แหล่งงบ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งบประมาณที่ได้รับการอนุมัติ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การเบิกจ่ายจริง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ยังไม่ได้เบิกจ่าย</w:t>
            </w:r>
          </w:p>
        </w:tc>
      </w:tr>
      <w:tr w:rsidR="00A42439" w:rsidTr="00A4243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แผ่นดิน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54</w:t>
            </w:r>
            <w:r>
              <w:rPr>
                <w:rFonts w:ascii="TH SarabunPSK" w:hAnsi="TH SarabunPSK" w:cs="TH SarabunPSK"/>
                <w:color w:val="FF0000"/>
              </w:rPr>
              <w:t>,</w:t>
            </w:r>
            <w:r>
              <w:rPr>
                <w:rFonts w:ascii="TH SarabunPSK" w:hAnsi="TH SarabunPSK" w:cs="TH SarabunPSK"/>
                <w:color w:val="FF0000"/>
                <w:cs/>
              </w:rPr>
              <w:t>000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5</w:t>
            </w:r>
            <w:r>
              <w:rPr>
                <w:rFonts w:ascii="TH SarabunPSK" w:hAnsi="TH SarabunPSK" w:cs="TH SarabunPSK"/>
                <w:color w:val="FF0000"/>
              </w:rPr>
              <w:t>,</w:t>
            </w:r>
            <w:r>
              <w:rPr>
                <w:rFonts w:ascii="TH SarabunPSK" w:hAnsi="TH SarabunPSK" w:cs="TH SarabunPSK"/>
                <w:color w:val="FF0000"/>
                <w:cs/>
              </w:rPr>
              <w:t>880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48</w:t>
            </w:r>
            <w:r>
              <w:rPr>
                <w:rFonts w:ascii="TH SarabunPSK" w:hAnsi="TH SarabunPSK" w:cs="TH SarabunPSK"/>
                <w:color w:val="FF0000"/>
              </w:rPr>
              <w:t>,</w:t>
            </w:r>
            <w:r>
              <w:rPr>
                <w:rFonts w:ascii="TH SarabunPSK" w:hAnsi="TH SarabunPSK" w:cs="TH SarabunPSK"/>
                <w:color w:val="FF0000"/>
                <w:cs/>
              </w:rPr>
              <w:t>120</w:t>
            </w:r>
          </w:p>
        </w:tc>
      </w:tr>
      <w:tr w:rsidR="00A42439" w:rsidTr="00A4243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บ.กศ.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</w:tr>
      <w:tr w:rsidR="00A42439" w:rsidTr="00A4243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กศ.บป.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-</w:t>
            </w:r>
          </w:p>
        </w:tc>
      </w:tr>
    </w:tbl>
    <w:p w:rsidR="00A42439" w:rsidRDefault="00A42439" w:rsidP="00A42439">
      <w:pPr>
        <w:rPr>
          <w:rFonts w:ascii="TH SarabunPSK" w:hAnsi="TH SarabunPSK" w:cs="TH SarabunPSK"/>
        </w:rPr>
      </w:pPr>
    </w:p>
    <w:p w:rsidR="00A42439" w:rsidRDefault="00A42439" w:rsidP="00A42439">
      <w:pPr>
        <w:numPr>
          <w:ilvl w:val="0"/>
          <w:numId w:val="1"/>
        </w:num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การเบิกจ่ายงบประมาณ </w:t>
      </w:r>
      <w:r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 w:hint="cs"/>
          <w:b/>
          <w:bCs/>
          <w:cs/>
        </w:rPr>
        <w:t>ระบุเป็นตัวเลขงบประมาณของแต่ละกิจกรรมตามโครงการแนวขวาง)</w:t>
      </w: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1530"/>
        <w:gridCol w:w="1620"/>
        <w:gridCol w:w="1890"/>
      </w:tblGrid>
      <w:tr w:rsidR="00A42439" w:rsidTr="00A42439"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กิจกรรมหลัก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ไตรมาส 1 </w:t>
            </w:r>
          </w:p>
        </w:tc>
      </w:tr>
      <w:tr w:rsidR="00A42439" w:rsidTr="00A424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39" w:rsidRDefault="00A4243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39" w:rsidRDefault="00A4243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</w:tr>
      <w:tr w:rsidR="00A42439" w:rsidTr="00A42439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กิจกรรมที่ 1 อบรมการเขียนโครงการบูรณาการ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right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</w:rPr>
              <w:t>29,100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0</w:t>
            </w:r>
          </w:p>
        </w:tc>
      </w:tr>
      <w:tr w:rsidR="00A42439" w:rsidTr="00A42439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กิจกรรมที่ 2 ทบทวนแผนเพื่อยกระดับความสามารถขององค์กร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right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</w:rPr>
              <w:t>14,000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0</w:t>
            </w:r>
          </w:p>
        </w:tc>
      </w:tr>
      <w:tr w:rsidR="00A42439" w:rsidTr="00A42439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lastRenderedPageBreak/>
              <w:t>กิจกรรมที่ 3 จัดซื้อวัสดุสนับสนุนงานนโยบายและแผน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right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</w:rPr>
              <w:t>10,900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5</w:t>
            </w:r>
            <w:r>
              <w:rPr>
                <w:rFonts w:ascii="TH SarabunPSK" w:hAnsi="TH SarabunPSK" w:cs="TH SarabunPSK"/>
                <w:color w:val="FF0000"/>
              </w:rPr>
              <w:t>,</w:t>
            </w:r>
            <w:r>
              <w:rPr>
                <w:rFonts w:ascii="TH SarabunPSK" w:hAnsi="TH SarabunPSK" w:cs="TH SarabunPSK"/>
                <w:color w:val="FF0000"/>
                <w:cs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5</w:t>
            </w:r>
            <w:r>
              <w:rPr>
                <w:rFonts w:ascii="TH SarabunPSK" w:hAnsi="TH SarabunPSK" w:cs="TH SarabunPSK"/>
                <w:color w:val="FF0000"/>
              </w:rPr>
              <w:t>,</w:t>
            </w:r>
            <w:r>
              <w:rPr>
                <w:rFonts w:ascii="TH SarabunPSK" w:hAnsi="TH SarabunPSK" w:cs="TH SarabunPSK"/>
                <w:color w:val="FF0000"/>
                <w:cs/>
              </w:rPr>
              <w:t>880</w:t>
            </w:r>
          </w:p>
        </w:tc>
      </w:tr>
      <w:tr w:rsidR="00A42439" w:rsidTr="00A42439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รวม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right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54</w:t>
            </w:r>
            <w:r>
              <w:rPr>
                <w:rFonts w:ascii="TH SarabunPSK" w:hAnsi="TH SarabunPSK" w:cs="TH SarabunPSK"/>
                <w:color w:val="FF0000"/>
              </w:rPr>
              <w:t>,</w:t>
            </w:r>
            <w:r>
              <w:rPr>
                <w:rFonts w:ascii="TH SarabunPSK" w:hAnsi="TH SarabunPSK" w:cs="TH SarabunPSK"/>
                <w:color w:val="FF0000"/>
                <w:cs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5</w:t>
            </w:r>
            <w:r>
              <w:rPr>
                <w:rFonts w:ascii="TH SarabunPSK" w:hAnsi="TH SarabunPSK" w:cs="TH SarabunPSK"/>
                <w:color w:val="FF0000"/>
              </w:rPr>
              <w:t>,</w:t>
            </w:r>
            <w:r>
              <w:rPr>
                <w:rFonts w:ascii="TH SarabunPSK" w:hAnsi="TH SarabunPSK" w:cs="TH SarabunPSK"/>
                <w:color w:val="FF0000"/>
                <w:cs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5</w:t>
            </w:r>
            <w:r>
              <w:rPr>
                <w:rFonts w:ascii="TH SarabunPSK" w:hAnsi="TH SarabunPSK" w:cs="TH SarabunPSK"/>
                <w:color w:val="FF0000"/>
              </w:rPr>
              <w:t>,</w:t>
            </w:r>
            <w:r>
              <w:rPr>
                <w:rFonts w:ascii="TH SarabunPSK" w:hAnsi="TH SarabunPSK" w:cs="TH SarabunPSK"/>
                <w:color w:val="FF0000"/>
                <w:cs/>
              </w:rPr>
              <w:t>880</w:t>
            </w:r>
          </w:p>
        </w:tc>
      </w:tr>
    </w:tbl>
    <w:p w:rsidR="00A42439" w:rsidRDefault="00A42439" w:rsidP="00A42439">
      <w:pPr>
        <w:rPr>
          <w:rFonts w:ascii="TH SarabunPSK" w:hAnsi="TH SarabunPSK" w:cs="TH SarabunPSK"/>
        </w:rPr>
      </w:pPr>
    </w:p>
    <w:p w:rsidR="00A42439" w:rsidRDefault="00A42439" w:rsidP="00A42439">
      <w:pPr>
        <w:numPr>
          <w:ilvl w:val="0"/>
          <w:numId w:val="1"/>
        </w:num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ปัญหา/อุปสรรคจากผลการปฏิบัติกิจกรรม ที่กำลังดำเนินการและที่ยังไม่ได้ดำเนินการ</w:t>
      </w: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590"/>
      </w:tblGrid>
      <w:tr w:rsidR="00A42439" w:rsidTr="00A4243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ปัญหาอุปสรรค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แนวทางการแก้ไข</w:t>
            </w:r>
          </w:p>
        </w:tc>
      </w:tr>
      <w:tr w:rsidR="00A42439" w:rsidTr="00A4243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ไม่มี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9" w:rsidRDefault="00A42439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ไม่มี</w:t>
            </w:r>
          </w:p>
        </w:tc>
      </w:tr>
      <w:tr w:rsidR="00A42439" w:rsidTr="00A4243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9" w:rsidRDefault="00A42439">
            <w:pPr>
              <w:rPr>
                <w:rFonts w:ascii="TH SarabunPSK" w:hAnsi="TH SarabunPSK" w:cs="TH SarabunPSK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9" w:rsidRDefault="00A42439">
            <w:pPr>
              <w:rPr>
                <w:rFonts w:ascii="TH SarabunPSK" w:hAnsi="TH SarabunPSK" w:cs="TH SarabunPSK"/>
              </w:rPr>
            </w:pPr>
          </w:p>
        </w:tc>
      </w:tr>
    </w:tbl>
    <w:p w:rsidR="00A42439" w:rsidRDefault="00A42439" w:rsidP="00A42439">
      <w:pPr>
        <w:rPr>
          <w:rFonts w:ascii="TH SarabunPSK" w:hAnsi="TH SarabunPSK" w:cs="TH SarabunPSK"/>
        </w:rPr>
      </w:pPr>
    </w:p>
    <w:p w:rsidR="00A42439" w:rsidRDefault="00A42439" w:rsidP="00A42439">
      <w:pPr>
        <w:ind w:left="2880"/>
        <w:jc w:val="center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191135</wp:posOffset>
                </wp:positionV>
                <wp:extent cx="3416935" cy="334010"/>
                <wp:effectExtent l="0" t="0" r="1206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93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439" w:rsidRDefault="00A42439" w:rsidP="00A424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รูปภาพการจัดกิจกรรม กรณี จัดประชุม อบรม สัมมนา ศึกษาดูงาน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11.1pt;margin-top:15.05pt;width:269.05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n/LAIAAFcEAAAOAAAAZHJzL2Uyb0RvYy54bWysVNtu2zAMfR+wfxD0vjhxkq4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">
                <v:textbox>
                  <w:txbxContent>
                    <w:p w:rsidR="00A42439" w:rsidRDefault="00A42439" w:rsidP="00A4243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รูปภาพการจัดกิจกรรม กรณี จัดประชุม อบรม สัมมนา ศึกษาดูงาน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701675</wp:posOffset>
                </wp:positionV>
                <wp:extent cx="342265" cy="385445"/>
                <wp:effectExtent l="76200" t="19050" r="95885" b="52705"/>
                <wp:wrapNone/>
                <wp:docPr id="1" name="ลูกศรล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385445"/>
                        </a:xfrm>
                        <a:prstGeom prst="downArrow">
                          <a:avLst>
                            <a:gd name="adj1" fmla="val 50000"/>
                            <a:gd name="adj2" fmla="val 28154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0210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" o:spid="_x0000_s1026" type="#_x0000_t67" style="position:absolute;margin-left:232.45pt;margin-top:55.25pt;width:26.95pt;height:3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" fillcolor="#f79646" strokecolor="#e36c0a" strokeweight="3pt">
                <v:shadow on="t" color="#974706" opacity=".5" offset="1pt"/>
                <v:textbox style="layout-flow:vertical-ideographic"/>
              </v:shape>
            </w:pict>
          </mc:Fallback>
        </mc:AlternateContent>
      </w:r>
    </w:p>
    <w:p w:rsidR="00A42439" w:rsidRDefault="00A42439" w:rsidP="00A42439">
      <w:pPr>
        <w:rPr>
          <w:rFonts w:ascii="TH SarabunPSK" w:hAnsi="TH SarabunPSK" w:cs="TH SarabunPSK"/>
        </w:rPr>
      </w:pPr>
    </w:p>
    <w:p w:rsidR="00A42439" w:rsidRDefault="00A42439" w:rsidP="00A42439">
      <w:pPr>
        <w:rPr>
          <w:rFonts w:ascii="TH Sarabun New" w:hAnsi="TH Sarabun New" w:cs="TH Sarabun New"/>
        </w:rPr>
      </w:pPr>
    </w:p>
    <w:p w:rsidR="00A42439" w:rsidRDefault="00A42439" w:rsidP="00A42439">
      <w:pPr>
        <w:rPr>
          <w:rFonts w:ascii="TH Sarabun New" w:hAnsi="TH Sarabun New" w:cs="TH Sarabun New"/>
        </w:rPr>
      </w:pPr>
    </w:p>
    <w:p w:rsidR="00A42439" w:rsidRDefault="00A42439" w:rsidP="00A42439">
      <w:pPr>
        <w:rPr>
          <w:rFonts w:ascii="TH Sarabun New" w:hAnsi="TH Sarabun New" w:cs="TH Sarabun New"/>
        </w:rPr>
      </w:pPr>
    </w:p>
    <w:p w:rsidR="00A42439" w:rsidRDefault="00A42439" w:rsidP="00A42439">
      <w:pPr>
        <w:tabs>
          <w:tab w:val="left" w:pos="706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</w:p>
    <w:p w:rsidR="00A42439" w:rsidRDefault="00A42439" w:rsidP="00A42439">
      <w:pPr>
        <w:ind w:left="288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</w:t>
      </w:r>
      <w:r>
        <w:rPr>
          <w:rFonts w:ascii="TH SarabunPSK" w:hAnsi="TH SarabunPSK" w:cs="TH SarabunPSK" w:hint="cs"/>
          <w:cs/>
        </w:rPr>
        <w:t xml:space="preserve">  ผู้รายงาน นางสาวพุทธรักษ์  </w:t>
      </w:r>
      <w:proofErr w:type="spellStart"/>
      <w:r>
        <w:rPr>
          <w:rFonts w:ascii="TH SarabunPSK" w:hAnsi="TH SarabunPSK" w:cs="TH SarabunPSK" w:hint="cs"/>
          <w:cs/>
        </w:rPr>
        <w:t>เป็ง</w:t>
      </w:r>
      <w:proofErr w:type="spellEnd"/>
      <w:r>
        <w:rPr>
          <w:rFonts w:ascii="TH SarabunPSK" w:hAnsi="TH SarabunPSK" w:cs="TH SarabunPSK" w:hint="cs"/>
          <w:cs/>
        </w:rPr>
        <w:t>มอย</w:t>
      </w:r>
    </w:p>
    <w:p w:rsidR="00A42439" w:rsidRDefault="00A42439" w:rsidP="00A42439">
      <w:pPr>
        <w:ind w:left="2880"/>
        <w:jc w:val="righ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                  </w:t>
      </w:r>
      <w:r>
        <w:rPr>
          <w:rFonts w:ascii="TH SarabunPSK" w:hAnsi="TH SarabunPSK" w:cs="TH SarabunPSK" w:hint="cs"/>
          <w:cs/>
        </w:rPr>
        <w:t>ตำแหน่ง ผู้รับผิดชอบโครงการ</w:t>
      </w:r>
    </w:p>
    <w:p w:rsidR="00A42439" w:rsidRDefault="00A42439" w:rsidP="00A42439">
      <w:pPr>
        <w:ind w:left="2880"/>
        <w:jc w:val="righ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 xml:space="preserve">                   วันที่ 15 เดือน มกราคม พ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ศ 25</w:t>
      </w: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 w:hint="cs"/>
          <w:cs/>
        </w:rPr>
        <w:t>3</w:t>
      </w:r>
    </w:p>
    <w:p w:rsidR="00A42439" w:rsidRDefault="00A42439" w:rsidP="00A42439">
      <w:pPr>
        <w:tabs>
          <w:tab w:val="left" w:pos="7064"/>
        </w:tabs>
        <w:rPr>
          <w:rFonts w:ascii="TH Sarabun New" w:hAnsi="TH Sarabun New" w:cs="TH Sarabun New"/>
        </w:rPr>
      </w:pPr>
    </w:p>
    <w:p w:rsidR="002226FC" w:rsidRDefault="00A42439">
      <w:bookmarkStart w:id="0" w:name="_GoBack"/>
      <w:bookmarkEnd w:id="0"/>
    </w:p>
    <w:sectPr w:rsidR="00222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56F9"/>
    <w:multiLevelType w:val="hybridMultilevel"/>
    <w:tmpl w:val="066CB23E"/>
    <w:lvl w:ilvl="0" w:tplc="6710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39"/>
    <w:rsid w:val="001E3B17"/>
    <w:rsid w:val="006C4A0F"/>
    <w:rsid w:val="008E1F7B"/>
    <w:rsid w:val="00A4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FEC38-46C0-48A9-9E42-12A93BAD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439"/>
    <w:pPr>
      <w:spacing w:after="0" w:line="240" w:lineRule="auto"/>
    </w:pPr>
    <w:rPr>
      <w:rFonts w:ascii="Angsana New" w:eastAsia="Cordia New" w:hAnsi="Cordi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POND-ICT</dc:creator>
  <cp:keywords/>
  <dc:description/>
  <cp:lastModifiedBy>POND-ICT</cp:lastModifiedBy>
  <cp:revision>1</cp:revision>
  <dcterms:created xsi:type="dcterms:W3CDTF">2020-01-30T04:04:00Z</dcterms:created>
  <dcterms:modified xsi:type="dcterms:W3CDTF">2020-01-30T04:04:00Z</dcterms:modified>
</cp:coreProperties>
</file>